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4EC7" w14:textId="5223BCB3" w:rsidR="00EE7D2B" w:rsidRDefault="00EE7D2B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OSNOVNA ŠKOLA IVANA NEPOMUKA JEMERŠIĆA </w:t>
      </w:r>
    </w:p>
    <w:p w14:paraId="0F4E1E82" w14:textId="3258D53F" w:rsidR="00711656" w:rsidRDefault="00FE663D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HRVATSKIH BRANITELJA </w:t>
      </w:r>
      <w:r w:rsidR="009F7FA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55E1CDC" w14:textId="39F3BA9D" w:rsidR="009F7FAB" w:rsidRDefault="009F7FAB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43290 GRUBIŠNO POLJE</w:t>
      </w:r>
    </w:p>
    <w:p w14:paraId="152EC339" w14:textId="1F7748DE" w:rsidR="009F7FAB" w:rsidRDefault="009F7FAB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OIB: 9395164</w:t>
      </w:r>
      <w:r w:rsidR="00E37C48">
        <w:rPr>
          <w:rFonts w:ascii="Times New Roman" w:hAnsi="Times New Roman" w:cs="Times New Roman"/>
          <w:b/>
          <w:bCs/>
          <w:sz w:val="24"/>
          <w:szCs w:val="24"/>
        </w:rPr>
        <w:t>2889</w:t>
      </w:r>
    </w:p>
    <w:p w14:paraId="3383DF3F" w14:textId="36EB6695" w:rsidR="00EC50B9" w:rsidRDefault="006717AE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7F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50B9">
        <w:rPr>
          <w:rFonts w:ascii="Times New Roman" w:hAnsi="Times New Roman" w:cs="Times New Roman"/>
          <w:b/>
          <w:bCs/>
          <w:sz w:val="24"/>
          <w:szCs w:val="24"/>
        </w:rPr>
        <w:t>. srpnja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999DE0" w14:textId="77777777" w:rsidR="00EE7D2B" w:rsidRDefault="00EE7D2B" w:rsidP="00E35A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9CDBC" w14:textId="0DE8CB0C" w:rsidR="00221D2D" w:rsidRPr="00E4363B" w:rsidRDefault="008328DB" w:rsidP="00E35A7D">
      <w:pPr>
        <w:spacing w:line="360" w:lineRule="auto"/>
        <w:rPr>
          <w:rFonts w:ascii="Times New Roman" w:hAnsi="Times New Roman" w:cs="Times New Roman"/>
          <w:b/>
          <w:bCs/>
        </w:rPr>
      </w:pPr>
      <w:r w:rsidRPr="00E4363B">
        <w:rPr>
          <w:rFonts w:ascii="Times New Roman" w:hAnsi="Times New Roman" w:cs="Times New Roman"/>
          <w:b/>
          <w:bCs/>
        </w:rPr>
        <w:t>OBRAZLOŽENJ</w:t>
      </w:r>
      <w:r w:rsidR="00337BE0" w:rsidRPr="00E4363B">
        <w:rPr>
          <w:rFonts w:ascii="Times New Roman" w:hAnsi="Times New Roman" w:cs="Times New Roman"/>
          <w:b/>
          <w:bCs/>
        </w:rPr>
        <w:t xml:space="preserve">E OPĆEG DIJELA </w:t>
      </w:r>
      <w:r w:rsidR="001F6618" w:rsidRPr="00E4363B">
        <w:rPr>
          <w:rFonts w:ascii="Times New Roman" w:hAnsi="Times New Roman" w:cs="Times New Roman"/>
          <w:b/>
          <w:bCs/>
        </w:rPr>
        <w:t>POLUGODIŠNJEG</w:t>
      </w:r>
      <w:r w:rsidRPr="00E4363B">
        <w:rPr>
          <w:rFonts w:ascii="Times New Roman" w:hAnsi="Times New Roman" w:cs="Times New Roman"/>
          <w:b/>
          <w:bCs/>
        </w:rPr>
        <w:t xml:space="preserve"> IZVJEŠTAJA </w:t>
      </w:r>
      <w:r w:rsidR="00E35A7D" w:rsidRPr="00E4363B">
        <w:rPr>
          <w:rFonts w:ascii="Times New Roman" w:hAnsi="Times New Roman" w:cs="Times New Roman"/>
          <w:b/>
          <w:bCs/>
        </w:rPr>
        <w:t xml:space="preserve">O IZVRŠENJU FINANCIJSKOG PLANA ZA </w:t>
      </w:r>
      <w:r w:rsidR="001F6618" w:rsidRPr="00E4363B">
        <w:rPr>
          <w:rFonts w:ascii="Times New Roman" w:hAnsi="Times New Roman" w:cs="Times New Roman"/>
          <w:b/>
          <w:bCs/>
        </w:rPr>
        <w:t>202</w:t>
      </w:r>
      <w:r w:rsidR="002C1BDA" w:rsidRPr="00E4363B">
        <w:rPr>
          <w:rFonts w:ascii="Times New Roman" w:hAnsi="Times New Roman" w:cs="Times New Roman"/>
          <w:b/>
          <w:bCs/>
        </w:rPr>
        <w:t>5</w:t>
      </w:r>
      <w:r w:rsidR="001F6618" w:rsidRPr="00E4363B">
        <w:rPr>
          <w:rFonts w:ascii="Times New Roman" w:hAnsi="Times New Roman" w:cs="Times New Roman"/>
          <w:b/>
          <w:bCs/>
        </w:rPr>
        <w:t>. GODINU</w:t>
      </w:r>
    </w:p>
    <w:p w14:paraId="6514A8F7" w14:textId="429CF8B2" w:rsidR="005F77E9" w:rsidRPr="00E4363B" w:rsidRDefault="002A16AF" w:rsidP="007D16E4">
      <w:pPr>
        <w:spacing w:line="360" w:lineRule="auto"/>
        <w:rPr>
          <w:rFonts w:ascii="Times New Roman" w:hAnsi="Times New Roman" w:cs="Times New Roman"/>
        </w:rPr>
      </w:pPr>
      <w:r w:rsidRPr="00E4363B">
        <w:rPr>
          <w:rFonts w:ascii="Times New Roman" w:hAnsi="Times New Roman" w:cs="Times New Roman"/>
        </w:rPr>
        <w:t>Osnovna škola obavlja osnovnu djelatnost odgoja i obrazovanja sukladno odredbama Zakona o odgoju i obrazovanju u osnovnoj i srednjoj</w:t>
      </w:r>
      <w:r w:rsidR="003611C7" w:rsidRPr="00E4363B">
        <w:rPr>
          <w:rFonts w:ascii="Times New Roman" w:hAnsi="Times New Roman" w:cs="Times New Roman"/>
        </w:rPr>
        <w:t xml:space="preserve"> školi</w:t>
      </w:r>
      <w:r w:rsidRPr="00E4363B">
        <w:rPr>
          <w:rFonts w:ascii="Times New Roman" w:hAnsi="Times New Roman" w:cs="Times New Roman"/>
        </w:rPr>
        <w:t>. Polugodišnji izvještaj o izvršenju financijskog plana za 202</w:t>
      </w:r>
      <w:r w:rsidR="001D7245" w:rsidRPr="00E4363B">
        <w:rPr>
          <w:rFonts w:ascii="Times New Roman" w:hAnsi="Times New Roman" w:cs="Times New Roman"/>
        </w:rPr>
        <w:t>5</w:t>
      </w:r>
      <w:r w:rsidRPr="00E4363B">
        <w:rPr>
          <w:rFonts w:ascii="Times New Roman" w:hAnsi="Times New Roman" w:cs="Times New Roman"/>
        </w:rPr>
        <w:t>. godinu Škola izrađuje sukladno odredbama Zakona o proračunu (Nar. nov., br. 144/21) te Pravilnika o polugodišnjem i godišnjem izvještaju o izvršenju proračuna i financijskog plana</w:t>
      </w:r>
      <w:r w:rsidR="007D16E4" w:rsidRPr="00E4363B">
        <w:rPr>
          <w:rFonts w:ascii="Times New Roman" w:hAnsi="Times New Roman" w:cs="Times New Roman"/>
        </w:rPr>
        <w:t xml:space="preserve">. </w:t>
      </w:r>
      <w:r w:rsidR="005F77E9" w:rsidRPr="00E4363B">
        <w:rPr>
          <w:rFonts w:ascii="Times New Roman" w:hAnsi="Times New Roman" w:cs="Times New Roman"/>
        </w:rPr>
        <w:t>Obrazloženje polugodišnjeg izvještaja o izvršenju financijskog plana proračunskog korisnika sastoji se od obrazloženja općeg dijela izvještaja o izvršenju financijskog plana proračunskog korisnika</w:t>
      </w:r>
      <w:r w:rsidR="007D16E4" w:rsidRPr="00E4363B">
        <w:rPr>
          <w:rFonts w:ascii="Times New Roman" w:hAnsi="Times New Roman" w:cs="Times New Roman"/>
        </w:rPr>
        <w:t xml:space="preserve"> i obrazloženja prenesenog manjka odnosno viška iz prethodne godine i viška odnosno manjka za prijenos u sljedeće razdoblje</w:t>
      </w:r>
      <w:r w:rsidR="005F77E9" w:rsidRPr="00E4363B">
        <w:rPr>
          <w:rFonts w:ascii="Times New Roman" w:hAnsi="Times New Roman" w:cs="Times New Roman"/>
        </w:rPr>
        <w:t>.</w:t>
      </w:r>
    </w:p>
    <w:p w14:paraId="09B5A743" w14:textId="77777777" w:rsidR="007D16E4" w:rsidRPr="00E4363B" w:rsidRDefault="007D16E4" w:rsidP="007D16E4">
      <w:pPr>
        <w:ind w:left="720"/>
        <w:rPr>
          <w:rFonts w:ascii="Times New Roman" w:hAnsi="Times New Roman" w:cs="Times New Roman"/>
          <w:b/>
          <w:bCs/>
        </w:rPr>
      </w:pPr>
    </w:p>
    <w:p w14:paraId="417D3469" w14:textId="7B50727D" w:rsidR="005922AE" w:rsidRPr="00E4363B" w:rsidRDefault="005922AE" w:rsidP="005922A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4363B">
        <w:rPr>
          <w:rFonts w:ascii="Times New Roman" w:hAnsi="Times New Roman" w:cs="Times New Roman"/>
          <w:b/>
          <w:bCs/>
        </w:rPr>
        <w:t xml:space="preserve">OBRAZLOŽENJE OSTVARENJA PRIHODA I RASHODA, PRIMITAKA I IZDATAKA </w:t>
      </w:r>
    </w:p>
    <w:p w14:paraId="17A65D08" w14:textId="0C5E84A2" w:rsidR="00871E1E" w:rsidRPr="00E4363B" w:rsidRDefault="005922AE" w:rsidP="005922AE">
      <w:pPr>
        <w:pStyle w:val="Odlomakpopisa"/>
        <w:spacing w:line="360" w:lineRule="auto"/>
        <w:rPr>
          <w:rFonts w:ascii="Times New Roman" w:hAnsi="Times New Roman" w:cs="Times New Roman"/>
        </w:rPr>
      </w:pPr>
      <w:r w:rsidRPr="00E4363B">
        <w:rPr>
          <w:rFonts w:ascii="Times New Roman" w:hAnsi="Times New Roman" w:cs="Times New Roman"/>
        </w:rPr>
        <w:t xml:space="preserve">Ukupno ostvareni prihodi u izvještajnom razdoblju iznose </w:t>
      </w:r>
      <w:r w:rsidR="00AD538E" w:rsidRPr="00E4363B">
        <w:rPr>
          <w:rFonts w:ascii="Times New Roman" w:hAnsi="Times New Roman" w:cs="Times New Roman"/>
        </w:rPr>
        <w:t>978</w:t>
      </w:r>
      <w:r w:rsidR="00E468C8" w:rsidRPr="00E4363B">
        <w:rPr>
          <w:rFonts w:ascii="Times New Roman" w:hAnsi="Times New Roman" w:cs="Times New Roman"/>
        </w:rPr>
        <w:t>.929,23</w:t>
      </w:r>
      <w:r w:rsidRPr="00E4363B">
        <w:rPr>
          <w:rFonts w:ascii="Times New Roman" w:hAnsi="Times New Roman" w:cs="Times New Roman"/>
        </w:rPr>
        <w:t xml:space="preserve"> eura, što je </w:t>
      </w:r>
      <w:r w:rsidR="002D660B" w:rsidRPr="00E4363B">
        <w:rPr>
          <w:rFonts w:ascii="Times New Roman" w:hAnsi="Times New Roman" w:cs="Times New Roman"/>
        </w:rPr>
        <w:t>14,81</w:t>
      </w:r>
      <w:r w:rsidRPr="00E4363B">
        <w:rPr>
          <w:rFonts w:ascii="Times New Roman" w:hAnsi="Times New Roman" w:cs="Times New Roman"/>
        </w:rPr>
        <w:t>% više u odnosu na prihode ostvarene u izvještajnom razdoblju prethodne godine. U odnosu na rebalans za 202</w:t>
      </w:r>
      <w:r w:rsidR="00C07F68" w:rsidRPr="00E4363B">
        <w:rPr>
          <w:rFonts w:ascii="Times New Roman" w:hAnsi="Times New Roman" w:cs="Times New Roman"/>
        </w:rPr>
        <w:t>5</w:t>
      </w:r>
      <w:r w:rsidRPr="00E4363B">
        <w:rPr>
          <w:rFonts w:ascii="Times New Roman" w:hAnsi="Times New Roman" w:cs="Times New Roman"/>
        </w:rPr>
        <w:t xml:space="preserve">. godinu, ostvareno je </w:t>
      </w:r>
      <w:r w:rsidR="00C07F68" w:rsidRPr="00E4363B">
        <w:rPr>
          <w:rFonts w:ascii="Times New Roman" w:hAnsi="Times New Roman" w:cs="Times New Roman"/>
        </w:rPr>
        <w:t>45,86</w:t>
      </w:r>
      <w:r w:rsidRPr="00E4363B">
        <w:rPr>
          <w:rFonts w:ascii="Times New Roman" w:hAnsi="Times New Roman" w:cs="Times New Roman"/>
        </w:rPr>
        <w:t>% planiranih prihoda za 202</w:t>
      </w:r>
      <w:r w:rsidR="00C07F68" w:rsidRPr="00E4363B">
        <w:rPr>
          <w:rFonts w:ascii="Times New Roman" w:hAnsi="Times New Roman" w:cs="Times New Roman"/>
        </w:rPr>
        <w:t>5</w:t>
      </w:r>
      <w:r w:rsidRPr="00E4363B">
        <w:rPr>
          <w:rFonts w:ascii="Times New Roman" w:hAnsi="Times New Roman" w:cs="Times New Roman"/>
        </w:rPr>
        <w:t xml:space="preserve">. Prihodi su u najvećem dijelu ostvareni iz izvora financiranja </w:t>
      </w:r>
      <w:r w:rsidR="00B7066A" w:rsidRPr="00E4363B">
        <w:rPr>
          <w:rFonts w:ascii="Times New Roman" w:hAnsi="Times New Roman" w:cs="Times New Roman"/>
        </w:rPr>
        <w:t>3</w:t>
      </w:r>
      <w:r w:rsidRPr="00E4363B">
        <w:rPr>
          <w:rFonts w:ascii="Times New Roman" w:hAnsi="Times New Roman" w:cs="Times New Roman"/>
        </w:rPr>
        <w:t xml:space="preserve"> </w:t>
      </w:r>
      <w:r w:rsidR="00BF653C" w:rsidRPr="00E4363B">
        <w:rPr>
          <w:rFonts w:ascii="Times New Roman" w:hAnsi="Times New Roman" w:cs="Times New Roman"/>
        </w:rPr>
        <w:t>Vlastiti prihodi</w:t>
      </w:r>
      <w:r w:rsidRPr="00E4363B">
        <w:rPr>
          <w:rFonts w:ascii="Times New Roman" w:hAnsi="Times New Roman" w:cs="Times New Roman"/>
        </w:rPr>
        <w:t xml:space="preserve"> u ukupnom iznosu </w:t>
      </w:r>
      <w:r w:rsidR="00101C56" w:rsidRPr="00E4363B">
        <w:rPr>
          <w:rFonts w:ascii="Times New Roman" w:hAnsi="Times New Roman" w:cs="Times New Roman"/>
        </w:rPr>
        <w:t>870.742,31</w:t>
      </w:r>
      <w:r w:rsidRPr="00E4363B">
        <w:rPr>
          <w:rFonts w:ascii="Times New Roman" w:hAnsi="Times New Roman" w:cs="Times New Roman"/>
        </w:rPr>
        <w:t xml:space="preserve"> eura, a odnose se na plaće i naknade plaća zaposlenicima</w:t>
      </w:r>
      <w:r w:rsidR="00A37F83" w:rsidRPr="00E4363B">
        <w:rPr>
          <w:rFonts w:ascii="Times New Roman" w:hAnsi="Times New Roman" w:cs="Times New Roman"/>
        </w:rPr>
        <w:t xml:space="preserve"> te vlastite prihode od </w:t>
      </w:r>
      <w:r w:rsidR="00687747" w:rsidRPr="00E4363B">
        <w:rPr>
          <w:rFonts w:ascii="Times New Roman" w:hAnsi="Times New Roman" w:cs="Times New Roman"/>
        </w:rPr>
        <w:t>iznajmljivanja dvorane, informatičke učionice i stanove, a u</w:t>
      </w:r>
      <w:r w:rsidRPr="00E4363B">
        <w:rPr>
          <w:rFonts w:ascii="Times New Roman" w:hAnsi="Times New Roman" w:cs="Times New Roman"/>
        </w:rPr>
        <w:t xml:space="preserve"> odnosu na planirano ostvareno je </w:t>
      </w:r>
      <w:r w:rsidR="00101C56" w:rsidRPr="00E4363B">
        <w:rPr>
          <w:rFonts w:ascii="Times New Roman" w:hAnsi="Times New Roman" w:cs="Times New Roman"/>
        </w:rPr>
        <w:t>47,55</w:t>
      </w:r>
      <w:r w:rsidRPr="00E4363B">
        <w:rPr>
          <w:rFonts w:ascii="Times New Roman" w:hAnsi="Times New Roman" w:cs="Times New Roman"/>
        </w:rPr>
        <w:t xml:space="preserve">%. Iz izvora financiranja </w:t>
      </w:r>
      <w:r w:rsidR="00687747" w:rsidRPr="00E4363B">
        <w:rPr>
          <w:rFonts w:ascii="Times New Roman" w:hAnsi="Times New Roman" w:cs="Times New Roman"/>
        </w:rPr>
        <w:t>1</w:t>
      </w:r>
      <w:r w:rsidRPr="00E4363B">
        <w:rPr>
          <w:rFonts w:ascii="Times New Roman" w:hAnsi="Times New Roman" w:cs="Times New Roman"/>
        </w:rPr>
        <w:t xml:space="preserve"> </w:t>
      </w:r>
      <w:r w:rsidR="00687747" w:rsidRPr="00E4363B">
        <w:rPr>
          <w:rFonts w:ascii="Times New Roman" w:hAnsi="Times New Roman" w:cs="Times New Roman"/>
        </w:rPr>
        <w:t>Opći p</w:t>
      </w:r>
      <w:r w:rsidR="00AE6A16" w:rsidRPr="00E4363B">
        <w:rPr>
          <w:rFonts w:ascii="Times New Roman" w:hAnsi="Times New Roman" w:cs="Times New Roman"/>
        </w:rPr>
        <w:t>rihodi i primici</w:t>
      </w:r>
      <w:r w:rsidRPr="00E4363B">
        <w:rPr>
          <w:rFonts w:ascii="Times New Roman" w:hAnsi="Times New Roman" w:cs="Times New Roman"/>
        </w:rPr>
        <w:t xml:space="preserve"> ostvareno je </w:t>
      </w:r>
      <w:r w:rsidR="00087A93" w:rsidRPr="00E4363B">
        <w:rPr>
          <w:rFonts w:ascii="Times New Roman" w:hAnsi="Times New Roman" w:cs="Times New Roman"/>
        </w:rPr>
        <w:t>49.174,85</w:t>
      </w:r>
      <w:r w:rsidRPr="00E4363B">
        <w:rPr>
          <w:rFonts w:ascii="Times New Roman" w:hAnsi="Times New Roman" w:cs="Times New Roman"/>
        </w:rPr>
        <w:t xml:space="preserve"> eura što je </w:t>
      </w:r>
      <w:r w:rsidR="00087A93" w:rsidRPr="00E4363B">
        <w:rPr>
          <w:rFonts w:ascii="Times New Roman" w:hAnsi="Times New Roman" w:cs="Times New Roman"/>
        </w:rPr>
        <w:t>29,53</w:t>
      </w:r>
      <w:r w:rsidRPr="00E4363B">
        <w:rPr>
          <w:rFonts w:ascii="Times New Roman" w:hAnsi="Times New Roman" w:cs="Times New Roman"/>
        </w:rPr>
        <w:t>% od ukupno planiranog</w:t>
      </w:r>
      <w:r w:rsidR="006A1AE9" w:rsidRPr="00E4363B">
        <w:rPr>
          <w:rFonts w:ascii="Times New Roman" w:hAnsi="Times New Roman" w:cs="Times New Roman"/>
        </w:rPr>
        <w:t>.</w:t>
      </w:r>
      <w:r w:rsidR="00DF038B" w:rsidRPr="00E4363B">
        <w:rPr>
          <w:rFonts w:ascii="Times New Roman" w:hAnsi="Times New Roman" w:cs="Times New Roman"/>
        </w:rPr>
        <w:t xml:space="preserve"> Iz izvora financiranja 5</w:t>
      </w:r>
      <w:r w:rsidR="001104CE" w:rsidRPr="00E4363B">
        <w:rPr>
          <w:rFonts w:ascii="Times New Roman" w:hAnsi="Times New Roman" w:cs="Times New Roman"/>
        </w:rPr>
        <w:t xml:space="preserve"> pomoći </w:t>
      </w:r>
      <w:r w:rsidR="00DE18B9" w:rsidRPr="00E4363B">
        <w:rPr>
          <w:rFonts w:ascii="Times New Roman" w:hAnsi="Times New Roman" w:cs="Times New Roman"/>
        </w:rPr>
        <w:t xml:space="preserve">izvršeno je </w:t>
      </w:r>
      <w:r w:rsidR="00A101C4" w:rsidRPr="00E4363B">
        <w:rPr>
          <w:rFonts w:ascii="Times New Roman" w:hAnsi="Times New Roman" w:cs="Times New Roman"/>
        </w:rPr>
        <w:t>59.012,07</w:t>
      </w:r>
      <w:r w:rsidR="003E019D" w:rsidRPr="00E4363B">
        <w:rPr>
          <w:rFonts w:ascii="Times New Roman" w:hAnsi="Times New Roman" w:cs="Times New Roman"/>
        </w:rPr>
        <w:t xml:space="preserve"> eura što je </w:t>
      </w:r>
      <w:r w:rsidR="00A101C4" w:rsidRPr="00E4363B">
        <w:rPr>
          <w:rFonts w:ascii="Times New Roman" w:hAnsi="Times New Roman" w:cs="Times New Roman"/>
        </w:rPr>
        <w:t>44,67</w:t>
      </w:r>
      <w:r w:rsidR="003E019D" w:rsidRPr="00E4363B">
        <w:rPr>
          <w:rFonts w:ascii="Times New Roman" w:hAnsi="Times New Roman" w:cs="Times New Roman"/>
        </w:rPr>
        <w:t xml:space="preserve">% od ukupno planiranog. </w:t>
      </w:r>
      <w:r w:rsidR="00B47A76" w:rsidRPr="00E4363B">
        <w:rPr>
          <w:rFonts w:ascii="Times New Roman" w:hAnsi="Times New Roman" w:cs="Times New Roman"/>
        </w:rPr>
        <w:t xml:space="preserve">Izvori 1 i 5 </w:t>
      </w:r>
      <w:r w:rsidRPr="00E4363B">
        <w:rPr>
          <w:rFonts w:ascii="Times New Roman" w:hAnsi="Times New Roman" w:cs="Times New Roman"/>
        </w:rPr>
        <w:t>odnos</w:t>
      </w:r>
      <w:r w:rsidR="00BC0311" w:rsidRPr="00E4363B">
        <w:rPr>
          <w:rFonts w:ascii="Times New Roman" w:hAnsi="Times New Roman" w:cs="Times New Roman"/>
        </w:rPr>
        <w:t>e</w:t>
      </w:r>
      <w:r w:rsidRPr="00E4363B">
        <w:rPr>
          <w:rFonts w:ascii="Times New Roman" w:hAnsi="Times New Roman" w:cs="Times New Roman"/>
        </w:rPr>
        <w:t xml:space="preserve"> se na decentralizirana sredstva nadležnog proračuna za financiranje redovne djelatnosti</w:t>
      </w:r>
      <w:r w:rsidR="00A2527F" w:rsidRPr="00E4363B">
        <w:rPr>
          <w:rFonts w:ascii="Times New Roman" w:hAnsi="Times New Roman" w:cs="Times New Roman"/>
        </w:rPr>
        <w:t>, plać</w:t>
      </w:r>
      <w:r w:rsidR="0033279C" w:rsidRPr="00E4363B">
        <w:rPr>
          <w:rFonts w:ascii="Times New Roman" w:hAnsi="Times New Roman" w:cs="Times New Roman"/>
        </w:rPr>
        <w:t>a</w:t>
      </w:r>
      <w:r w:rsidR="00995AF4" w:rsidRPr="00E4363B">
        <w:rPr>
          <w:rFonts w:ascii="Times New Roman" w:hAnsi="Times New Roman" w:cs="Times New Roman"/>
        </w:rPr>
        <w:t xml:space="preserve"> i naknad</w:t>
      </w:r>
      <w:r w:rsidR="0033279C" w:rsidRPr="00E4363B">
        <w:rPr>
          <w:rFonts w:ascii="Times New Roman" w:hAnsi="Times New Roman" w:cs="Times New Roman"/>
        </w:rPr>
        <w:t>a</w:t>
      </w:r>
      <w:r w:rsidR="00995AF4" w:rsidRPr="00E4363B">
        <w:rPr>
          <w:rFonts w:ascii="Times New Roman" w:hAnsi="Times New Roman" w:cs="Times New Roman"/>
        </w:rPr>
        <w:t xml:space="preserve"> zaposlenicima u sklopu projekta Uz potporu sve je moguće</w:t>
      </w:r>
      <w:r w:rsidR="000C2B04" w:rsidRPr="00E4363B">
        <w:rPr>
          <w:rFonts w:ascii="Times New Roman" w:hAnsi="Times New Roman" w:cs="Times New Roman"/>
        </w:rPr>
        <w:t xml:space="preserve"> te aktivnosti e-tehničar,</w:t>
      </w:r>
      <w:r w:rsidR="00BC0311" w:rsidRPr="00E4363B">
        <w:rPr>
          <w:rFonts w:ascii="Times New Roman" w:hAnsi="Times New Roman" w:cs="Times New Roman"/>
        </w:rPr>
        <w:t xml:space="preserve"> </w:t>
      </w:r>
      <w:r w:rsidR="00A621DC" w:rsidRPr="00E4363B">
        <w:rPr>
          <w:rFonts w:ascii="Times New Roman" w:hAnsi="Times New Roman" w:cs="Times New Roman"/>
        </w:rPr>
        <w:t>školska kuhinja, nabava knjiga, natjecanja, prijevoz učenika s te</w:t>
      </w:r>
      <w:r w:rsidR="00A8388A" w:rsidRPr="00E4363B">
        <w:rPr>
          <w:rFonts w:ascii="Times New Roman" w:hAnsi="Times New Roman" w:cs="Times New Roman"/>
        </w:rPr>
        <w:t>škoćama i školski medni dani</w:t>
      </w:r>
      <w:r w:rsidR="0026011C" w:rsidRPr="00E4363B">
        <w:rPr>
          <w:rFonts w:ascii="Times New Roman" w:hAnsi="Times New Roman" w:cs="Times New Roman"/>
        </w:rPr>
        <w:t>, a sve navedeno</w:t>
      </w:r>
      <w:r w:rsidRPr="00E4363B">
        <w:rPr>
          <w:rFonts w:ascii="Times New Roman" w:hAnsi="Times New Roman" w:cs="Times New Roman"/>
        </w:rPr>
        <w:t xml:space="preserve"> </w:t>
      </w:r>
      <w:r w:rsidR="008C6B58" w:rsidRPr="00E4363B">
        <w:rPr>
          <w:rFonts w:ascii="Times New Roman" w:hAnsi="Times New Roman" w:cs="Times New Roman"/>
        </w:rPr>
        <w:t xml:space="preserve">planirano za 2025. godinu </w:t>
      </w:r>
      <w:r w:rsidRPr="00E4363B">
        <w:rPr>
          <w:rFonts w:ascii="Times New Roman" w:hAnsi="Times New Roman" w:cs="Times New Roman"/>
        </w:rPr>
        <w:t xml:space="preserve">u iznosu </w:t>
      </w:r>
      <w:r w:rsidR="003A34B8" w:rsidRPr="00E4363B">
        <w:rPr>
          <w:rFonts w:ascii="Times New Roman" w:hAnsi="Times New Roman" w:cs="Times New Roman"/>
        </w:rPr>
        <w:t xml:space="preserve">od </w:t>
      </w:r>
      <w:r w:rsidR="00B23D0B" w:rsidRPr="00E4363B">
        <w:rPr>
          <w:rFonts w:ascii="Times New Roman" w:hAnsi="Times New Roman" w:cs="Times New Roman"/>
        </w:rPr>
        <w:t>166.521,14</w:t>
      </w:r>
      <w:r w:rsidRPr="00E4363B">
        <w:rPr>
          <w:rFonts w:ascii="Times New Roman" w:hAnsi="Times New Roman" w:cs="Times New Roman"/>
        </w:rPr>
        <w:t xml:space="preserve"> eura</w:t>
      </w:r>
      <w:r w:rsidR="003A34B8" w:rsidRPr="00E4363B">
        <w:rPr>
          <w:rFonts w:ascii="Times New Roman" w:hAnsi="Times New Roman" w:cs="Times New Roman"/>
        </w:rPr>
        <w:t xml:space="preserve"> sa izvora 1 te </w:t>
      </w:r>
      <w:r w:rsidR="00B23D0B" w:rsidRPr="00E4363B">
        <w:rPr>
          <w:rFonts w:ascii="Times New Roman" w:hAnsi="Times New Roman" w:cs="Times New Roman"/>
        </w:rPr>
        <w:t>132.100,00 eura</w:t>
      </w:r>
      <w:r w:rsidR="003A34B8" w:rsidRPr="00E4363B">
        <w:rPr>
          <w:rFonts w:ascii="Times New Roman" w:hAnsi="Times New Roman" w:cs="Times New Roman"/>
        </w:rPr>
        <w:t xml:space="preserve"> sa izvora 5</w:t>
      </w:r>
      <w:r w:rsidRPr="00E4363B">
        <w:rPr>
          <w:rFonts w:ascii="Times New Roman" w:hAnsi="Times New Roman" w:cs="Times New Roman"/>
        </w:rPr>
        <w:t>.</w:t>
      </w:r>
      <w:r w:rsidR="009B205F" w:rsidRPr="00E4363B">
        <w:rPr>
          <w:rFonts w:ascii="Times New Roman" w:hAnsi="Times New Roman" w:cs="Times New Roman"/>
        </w:rPr>
        <w:t xml:space="preserve"> Ukupno izvršeni rashodi u izvještajnom razdoblju iznose </w:t>
      </w:r>
      <w:r w:rsidR="00A3379F" w:rsidRPr="00E4363B">
        <w:rPr>
          <w:rFonts w:ascii="Times New Roman" w:hAnsi="Times New Roman" w:cs="Times New Roman"/>
        </w:rPr>
        <w:t>1.</w:t>
      </w:r>
      <w:r w:rsidR="00A75669" w:rsidRPr="00E4363B">
        <w:rPr>
          <w:rFonts w:ascii="Times New Roman" w:hAnsi="Times New Roman" w:cs="Times New Roman"/>
        </w:rPr>
        <w:t>144.391,15</w:t>
      </w:r>
      <w:r w:rsidR="009B205F" w:rsidRPr="00E4363B">
        <w:rPr>
          <w:rFonts w:ascii="Times New Roman" w:hAnsi="Times New Roman" w:cs="Times New Roman"/>
        </w:rPr>
        <w:t xml:space="preserve"> eura i to </w:t>
      </w:r>
      <w:r w:rsidR="009B205F" w:rsidRPr="00E4363B">
        <w:rPr>
          <w:rFonts w:ascii="Times New Roman" w:hAnsi="Times New Roman" w:cs="Times New Roman"/>
        </w:rPr>
        <w:lastRenderedPageBreak/>
        <w:t xml:space="preserve">rashodi poslovanja </w:t>
      </w:r>
      <w:r w:rsidR="00A75669" w:rsidRPr="00E4363B">
        <w:rPr>
          <w:rFonts w:ascii="Times New Roman" w:hAnsi="Times New Roman" w:cs="Times New Roman"/>
        </w:rPr>
        <w:t xml:space="preserve">1.143.939,50 </w:t>
      </w:r>
      <w:r w:rsidR="009B205F" w:rsidRPr="00E4363B">
        <w:rPr>
          <w:rFonts w:ascii="Times New Roman" w:hAnsi="Times New Roman" w:cs="Times New Roman"/>
        </w:rPr>
        <w:t xml:space="preserve">eura te rashodi za nabavu nefinancijske imovine u iznosu </w:t>
      </w:r>
      <w:r w:rsidR="0020719C" w:rsidRPr="00E4363B">
        <w:rPr>
          <w:rFonts w:ascii="Times New Roman" w:hAnsi="Times New Roman" w:cs="Times New Roman"/>
        </w:rPr>
        <w:t>451,65</w:t>
      </w:r>
      <w:r w:rsidR="009B205F" w:rsidRPr="00E4363B">
        <w:rPr>
          <w:rFonts w:ascii="Times New Roman" w:hAnsi="Times New Roman" w:cs="Times New Roman"/>
        </w:rPr>
        <w:t xml:space="preserve"> eura. U odnosu na planirano izvršeno je </w:t>
      </w:r>
      <w:r w:rsidR="00617B2F" w:rsidRPr="00E4363B">
        <w:rPr>
          <w:rFonts w:ascii="Times New Roman" w:hAnsi="Times New Roman" w:cs="Times New Roman"/>
        </w:rPr>
        <w:t>53,02</w:t>
      </w:r>
      <w:r w:rsidR="009B205F" w:rsidRPr="00E4363B">
        <w:rPr>
          <w:rFonts w:ascii="Times New Roman" w:hAnsi="Times New Roman" w:cs="Times New Roman"/>
        </w:rPr>
        <w:t xml:space="preserve">% rashoda i to </w:t>
      </w:r>
      <w:r w:rsidR="00617B2F" w:rsidRPr="00E4363B">
        <w:rPr>
          <w:rFonts w:ascii="Times New Roman" w:hAnsi="Times New Roman" w:cs="Times New Roman"/>
        </w:rPr>
        <w:t>53,83</w:t>
      </w:r>
      <w:r w:rsidR="009B205F" w:rsidRPr="00E4363B">
        <w:rPr>
          <w:rFonts w:ascii="Times New Roman" w:hAnsi="Times New Roman" w:cs="Times New Roman"/>
        </w:rPr>
        <w:t xml:space="preserve">% rashoda poslovanja i </w:t>
      </w:r>
      <w:r w:rsidR="0020719C" w:rsidRPr="00E4363B">
        <w:rPr>
          <w:rFonts w:ascii="Times New Roman" w:hAnsi="Times New Roman" w:cs="Times New Roman"/>
        </w:rPr>
        <w:t>1,36</w:t>
      </w:r>
      <w:r w:rsidR="009B205F" w:rsidRPr="00E4363B">
        <w:rPr>
          <w:rFonts w:ascii="Times New Roman" w:hAnsi="Times New Roman" w:cs="Times New Roman"/>
        </w:rPr>
        <w:t xml:space="preserve">% rashoda za nabavu nefinancijske imovine. U odnosu na prošlogodišnje razdoblje ostvareno je </w:t>
      </w:r>
      <w:r w:rsidR="000C0721" w:rsidRPr="00E4363B">
        <w:rPr>
          <w:rFonts w:ascii="Times New Roman" w:hAnsi="Times New Roman" w:cs="Times New Roman"/>
        </w:rPr>
        <w:t>14,81</w:t>
      </w:r>
      <w:r w:rsidR="009B205F" w:rsidRPr="00E4363B">
        <w:rPr>
          <w:rFonts w:ascii="Times New Roman" w:hAnsi="Times New Roman" w:cs="Times New Roman"/>
        </w:rPr>
        <w:t xml:space="preserve">% više prihoda te </w:t>
      </w:r>
      <w:r w:rsidR="000C0721" w:rsidRPr="00E4363B">
        <w:rPr>
          <w:rFonts w:ascii="Times New Roman" w:hAnsi="Times New Roman" w:cs="Times New Roman"/>
        </w:rPr>
        <w:t>31,</w:t>
      </w:r>
      <w:r w:rsidR="00C1070D" w:rsidRPr="00E4363B">
        <w:rPr>
          <w:rFonts w:ascii="Times New Roman" w:hAnsi="Times New Roman" w:cs="Times New Roman"/>
        </w:rPr>
        <w:t>87</w:t>
      </w:r>
      <w:r w:rsidR="00595995" w:rsidRPr="00E4363B">
        <w:rPr>
          <w:rFonts w:ascii="Times New Roman" w:hAnsi="Times New Roman" w:cs="Times New Roman"/>
        </w:rPr>
        <w:t xml:space="preserve">% više rashoda. Uzrok povećanju je </w:t>
      </w:r>
      <w:r w:rsidR="002209FF" w:rsidRPr="00E4363B">
        <w:rPr>
          <w:rFonts w:ascii="Times New Roman" w:hAnsi="Times New Roman" w:cs="Times New Roman"/>
        </w:rPr>
        <w:t>ukidanje razgraničavanja ,,kontinuiranih rashoda“. 30. prosinca 2023. stupio je na snagu novi Pravilnik o proračunskom računovodstvu i Računskom planu (Nar. nov., br. 158/23; u nastavku novi Pravilnik). Člankom 233. novoga Pravilnika propisano je da se podskupina računa 193 Kontinuirani rashodi budućih razdoblja ukida te da se s danom 1. siječnja 2025. kontinuirani rashodi budućih razdoblja prenose na odgovarajuće račune razreda 3 Rashodi poslovanja.</w:t>
      </w:r>
    </w:p>
    <w:p w14:paraId="1F20ABAA" w14:textId="77777777" w:rsidR="00AC3E0C" w:rsidRPr="00E4363B" w:rsidRDefault="00AC3E0C" w:rsidP="005922AE">
      <w:pPr>
        <w:pStyle w:val="Odlomakpopisa"/>
        <w:spacing w:line="360" w:lineRule="auto"/>
        <w:rPr>
          <w:rFonts w:ascii="Times New Roman" w:hAnsi="Times New Roman" w:cs="Times New Roman"/>
        </w:rPr>
      </w:pPr>
    </w:p>
    <w:p w14:paraId="44D5F486" w14:textId="77777777" w:rsidR="00837B92" w:rsidRPr="00E4363B" w:rsidRDefault="00595995" w:rsidP="00595995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4363B">
        <w:rPr>
          <w:rFonts w:ascii="Times New Roman" w:hAnsi="Times New Roman" w:cs="Times New Roman"/>
          <w:b/>
          <w:bCs/>
        </w:rPr>
        <w:t>OBRAZLOŽENJE PRENESENOG MANJKA ODNOSNO VIŠKA IZ PRETHODNE GODINE I VIŠKA ODNOSNO MANJKA ZA PRIJENOS U SLJEDEĆE RAZDOBLJE</w:t>
      </w:r>
    </w:p>
    <w:p w14:paraId="1EC5516E" w14:textId="7B91BFF8" w:rsidR="00595995" w:rsidRPr="00E4363B" w:rsidRDefault="00493822" w:rsidP="00692471">
      <w:pPr>
        <w:spacing w:line="360" w:lineRule="auto"/>
        <w:ind w:left="708"/>
        <w:rPr>
          <w:rFonts w:ascii="Times New Roman" w:hAnsi="Times New Roman" w:cs="Times New Roman"/>
        </w:rPr>
      </w:pPr>
      <w:r w:rsidRPr="00E4363B">
        <w:rPr>
          <w:rFonts w:ascii="Times New Roman" w:hAnsi="Times New Roman" w:cs="Times New Roman"/>
        </w:rPr>
        <w:t xml:space="preserve">Ukupan </w:t>
      </w:r>
      <w:r w:rsidR="008B0C52" w:rsidRPr="00E4363B">
        <w:rPr>
          <w:rFonts w:ascii="Times New Roman" w:hAnsi="Times New Roman" w:cs="Times New Roman"/>
        </w:rPr>
        <w:t xml:space="preserve">donos viška iz 2024. godine </w:t>
      </w:r>
      <w:r w:rsidR="00076F14" w:rsidRPr="00E4363B">
        <w:rPr>
          <w:rFonts w:ascii="Times New Roman" w:hAnsi="Times New Roman" w:cs="Times New Roman"/>
        </w:rPr>
        <w:t>iznosi 30.789,34 eura te</w:t>
      </w:r>
      <w:r w:rsidR="007C2230" w:rsidRPr="00E4363B">
        <w:rPr>
          <w:rFonts w:ascii="Times New Roman" w:hAnsi="Times New Roman" w:cs="Times New Roman"/>
        </w:rPr>
        <w:t xml:space="preserve"> je od navedenog iznosa raspoloživi dio sredstava u 2025. godini </w:t>
      </w:r>
      <w:r w:rsidR="00865EA5" w:rsidRPr="00E4363B">
        <w:rPr>
          <w:rFonts w:ascii="Times New Roman" w:hAnsi="Times New Roman" w:cs="Times New Roman"/>
        </w:rPr>
        <w:t>u iznosu od 1</w:t>
      </w:r>
      <w:r w:rsidR="00554BEC" w:rsidRPr="00E4363B">
        <w:rPr>
          <w:rFonts w:ascii="Times New Roman" w:hAnsi="Times New Roman" w:cs="Times New Roman"/>
        </w:rPr>
        <w:t>5</w:t>
      </w:r>
      <w:r w:rsidR="00865EA5" w:rsidRPr="00E4363B">
        <w:rPr>
          <w:rFonts w:ascii="Times New Roman" w:hAnsi="Times New Roman" w:cs="Times New Roman"/>
        </w:rPr>
        <w:t>.650,</w:t>
      </w:r>
      <w:r w:rsidR="00554BEC" w:rsidRPr="00E4363B">
        <w:rPr>
          <w:rFonts w:ascii="Times New Roman" w:hAnsi="Times New Roman" w:cs="Times New Roman"/>
        </w:rPr>
        <w:t>78</w:t>
      </w:r>
      <w:r w:rsidR="00865EA5" w:rsidRPr="00E4363B">
        <w:rPr>
          <w:rFonts w:ascii="Times New Roman" w:hAnsi="Times New Roman" w:cs="Times New Roman"/>
        </w:rPr>
        <w:t xml:space="preserve"> eura. Planirani donos viška u 2025. godini iznosi 23.564,18 eura </w:t>
      </w:r>
      <w:r w:rsidR="00090AE6" w:rsidRPr="00E4363B">
        <w:rPr>
          <w:rFonts w:ascii="Times New Roman" w:hAnsi="Times New Roman" w:cs="Times New Roman"/>
        </w:rPr>
        <w:t xml:space="preserve">dok </w:t>
      </w:r>
      <w:r w:rsidR="00635F26" w:rsidRPr="00E4363B">
        <w:rPr>
          <w:rFonts w:ascii="Times New Roman" w:hAnsi="Times New Roman" w:cs="Times New Roman"/>
        </w:rPr>
        <w:t xml:space="preserve">je </w:t>
      </w:r>
      <w:r w:rsidR="00090AE6" w:rsidRPr="00E4363B">
        <w:rPr>
          <w:rFonts w:ascii="Times New Roman" w:hAnsi="Times New Roman" w:cs="Times New Roman"/>
        </w:rPr>
        <w:t>stanje na računima po</w:t>
      </w:r>
      <w:r w:rsidR="00635F26" w:rsidRPr="00E4363B">
        <w:rPr>
          <w:rFonts w:ascii="Times New Roman" w:hAnsi="Times New Roman" w:cs="Times New Roman"/>
        </w:rPr>
        <w:t>d</w:t>
      </w:r>
      <w:r w:rsidR="00090AE6" w:rsidRPr="00E4363B">
        <w:rPr>
          <w:rFonts w:ascii="Times New Roman" w:hAnsi="Times New Roman" w:cs="Times New Roman"/>
        </w:rPr>
        <w:t>skupine 922</w:t>
      </w:r>
      <w:r w:rsidR="006E1D0E" w:rsidRPr="00E4363B">
        <w:rPr>
          <w:rFonts w:ascii="Times New Roman" w:hAnsi="Times New Roman" w:cs="Times New Roman"/>
        </w:rPr>
        <w:t xml:space="preserve"> Višak </w:t>
      </w:r>
      <w:r w:rsidR="00554BEC" w:rsidRPr="00E4363B">
        <w:rPr>
          <w:rFonts w:ascii="Times New Roman" w:hAnsi="Times New Roman" w:cs="Times New Roman"/>
        </w:rPr>
        <w:t xml:space="preserve">prihoda i </w:t>
      </w:r>
      <w:r w:rsidR="006E1D0E" w:rsidRPr="00E4363B">
        <w:rPr>
          <w:rFonts w:ascii="Times New Roman" w:hAnsi="Times New Roman" w:cs="Times New Roman"/>
        </w:rPr>
        <w:t>primitaka</w:t>
      </w:r>
      <w:r w:rsidR="00554BEC" w:rsidRPr="00E4363B">
        <w:rPr>
          <w:rFonts w:ascii="Times New Roman" w:hAnsi="Times New Roman" w:cs="Times New Roman"/>
        </w:rPr>
        <w:t xml:space="preserve"> - preneseni</w:t>
      </w:r>
      <w:r w:rsidR="00090AE6" w:rsidRPr="00E4363B">
        <w:rPr>
          <w:rFonts w:ascii="Times New Roman" w:hAnsi="Times New Roman" w:cs="Times New Roman"/>
        </w:rPr>
        <w:t xml:space="preserve"> u Glavnoj knjizi i u Financijskim izvještajima na dan 30.6.2025. </w:t>
      </w:r>
      <w:r w:rsidR="00635F26" w:rsidRPr="00E4363B">
        <w:rPr>
          <w:rFonts w:ascii="Times New Roman" w:hAnsi="Times New Roman" w:cs="Times New Roman"/>
        </w:rPr>
        <w:t xml:space="preserve">u iznosu od </w:t>
      </w:r>
      <w:r w:rsidR="006E1D0E" w:rsidRPr="00E4363B">
        <w:rPr>
          <w:rFonts w:ascii="Times New Roman" w:hAnsi="Times New Roman" w:cs="Times New Roman"/>
        </w:rPr>
        <w:t>25.191,04</w:t>
      </w:r>
      <w:r w:rsidR="00554BEC" w:rsidRPr="00E4363B">
        <w:rPr>
          <w:rFonts w:ascii="Times New Roman" w:hAnsi="Times New Roman" w:cs="Times New Roman"/>
        </w:rPr>
        <w:t>. Cjelokupni iznos odnosi se na višak prihoda od vlastite djelatnost koji će se Odlukom o raspodjeli rezultata utrošiti za nabavu nefinancijske imovine.</w:t>
      </w:r>
      <w:r w:rsidR="00E86A3D" w:rsidRPr="00E4363B">
        <w:rPr>
          <w:rFonts w:ascii="Times New Roman" w:hAnsi="Times New Roman" w:cs="Times New Roman"/>
        </w:rPr>
        <w:t xml:space="preserve"> Za razliku od </w:t>
      </w:r>
      <w:r w:rsidR="00A778FC" w:rsidRPr="00E4363B">
        <w:rPr>
          <w:rFonts w:ascii="Times New Roman" w:hAnsi="Times New Roman" w:cs="Times New Roman"/>
        </w:rPr>
        <w:t xml:space="preserve">prenesenih viškova, sveukupno stanje </w:t>
      </w:r>
      <w:r w:rsidR="006D7841" w:rsidRPr="00E4363B">
        <w:rPr>
          <w:rFonts w:ascii="Times New Roman" w:hAnsi="Times New Roman" w:cs="Times New Roman"/>
        </w:rPr>
        <w:t xml:space="preserve">u Glavnoj knjizi i u Financijskim izvještajima na dan 30.6.2025. rezultira </w:t>
      </w:r>
      <w:r w:rsidR="00E4363B" w:rsidRPr="00E4363B">
        <w:rPr>
          <w:rFonts w:ascii="Times New Roman" w:hAnsi="Times New Roman" w:cs="Times New Roman"/>
        </w:rPr>
        <w:t>ukupni Manjkom prihoda i primitaka za pokriće u sljedećem razdoblju u iznosu od 14</w:t>
      </w:r>
      <w:r w:rsidR="00AF6524">
        <w:rPr>
          <w:rFonts w:ascii="Times New Roman" w:hAnsi="Times New Roman" w:cs="Times New Roman"/>
        </w:rPr>
        <w:t>0</w:t>
      </w:r>
      <w:r w:rsidR="00E4363B" w:rsidRPr="00E4363B">
        <w:rPr>
          <w:rFonts w:ascii="Times New Roman" w:hAnsi="Times New Roman" w:cs="Times New Roman"/>
        </w:rPr>
        <w:t xml:space="preserve">.270,88 eura zbog </w:t>
      </w:r>
      <w:r w:rsidR="00ED3C43" w:rsidRPr="00ED3C43">
        <w:rPr>
          <w:rFonts w:ascii="Times New Roman" w:hAnsi="Times New Roman" w:cs="Times New Roman"/>
        </w:rPr>
        <w:t>ukidanj</w:t>
      </w:r>
      <w:r w:rsidR="00ED3C43">
        <w:rPr>
          <w:rFonts w:ascii="Times New Roman" w:hAnsi="Times New Roman" w:cs="Times New Roman"/>
        </w:rPr>
        <w:t>a</w:t>
      </w:r>
      <w:r w:rsidR="00ED3C43" w:rsidRPr="00ED3C43">
        <w:rPr>
          <w:rFonts w:ascii="Times New Roman" w:hAnsi="Times New Roman" w:cs="Times New Roman"/>
        </w:rPr>
        <w:t xml:space="preserve"> razgraničavanja ,,kontinuiranih rashoda“</w:t>
      </w:r>
      <w:r w:rsidR="00ED3C43">
        <w:rPr>
          <w:rFonts w:ascii="Times New Roman" w:hAnsi="Times New Roman" w:cs="Times New Roman"/>
        </w:rPr>
        <w:t xml:space="preserve"> te </w:t>
      </w:r>
      <w:r w:rsidR="00AF6524">
        <w:rPr>
          <w:rFonts w:ascii="Times New Roman" w:hAnsi="Times New Roman" w:cs="Times New Roman"/>
        </w:rPr>
        <w:t>potrebe za pokrićem nastalih rashoda za plaće za lipanj 2025. godine čije je dospijeće naplate u srpnju.</w:t>
      </w:r>
    </w:p>
    <w:p w14:paraId="5103B2F2" w14:textId="77777777" w:rsidR="009B205F" w:rsidRPr="0089108A" w:rsidRDefault="009B205F" w:rsidP="005922A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7A16BE" w14:textId="6053A165" w:rsidR="0090083A" w:rsidRPr="0090083A" w:rsidRDefault="0090083A" w:rsidP="007E73B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</w:t>
      </w:r>
      <w:r w:rsidR="007E73B6">
        <w:rPr>
          <w:rFonts w:ascii="Times New Roman" w:hAnsi="Times New Roman" w:cs="Times New Roman"/>
          <w:sz w:val="24"/>
          <w:szCs w:val="24"/>
        </w:rPr>
        <w:t>j</w:t>
      </w:r>
      <w:r w:rsidR="00763AD9">
        <w:rPr>
          <w:rFonts w:ascii="Times New Roman" w:hAnsi="Times New Roman" w:cs="Times New Roman"/>
          <w:sz w:val="24"/>
          <w:szCs w:val="24"/>
        </w:rPr>
        <w:t xml:space="preserve">: </w:t>
      </w:r>
      <w:r w:rsidR="007E73B6">
        <w:rPr>
          <w:rFonts w:ascii="Times New Roman" w:hAnsi="Times New Roman" w:cs="Times New Roman"/>
          <w:sz w:val="24"/>
          <w:szCs w:val="24"/>
        </w:rPr>
        <w:t>Vjekoslav Per</w:t>
      </w:r>
    </w:p>
    <w:sectPr w:rsidR="0090083A" w:rsidRPr="0090083A" w:rsidSect="00594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CB1"/>
    <w:multiLevelType w:val="hybridMultilevel"/>
    <w:tmpl w:val="4DFC3BFA"/>
    <w:lvl w:ilvl="0" w:tplc="940AEF7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25E"/>
    <w:multiLevelType w:val="hybridMultilevel"/>
    <w:tmpl w:val="1FAA4272"/>
    <w:lvl w:ilvl="0" w:tplc="3CD671AA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1F6A"/>
    <w:multiLevelType w:val="hybridMultilevel"/>
    <w:tmpl w:val="04A48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2865">
    <w:abstractNumId w:val="1"/>
  </w:num>
  <w:num w:numId="2" w16cid:durableId="509568155">
    <w:abstractNumId w:val="0"/>
  </w:num>
  <w:num w:numId="3" w16cid:durableId="68335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61"/>
    <w:rsid w:val="00032C93"/>
    <w:rsid w:val="00046731"/>
    <w:rsid w:val="000632E3"/>
    <w:rsid w:val="00063C26"/>
    <w:rsid w:val="00076F14"/>
    <w:rsid w:val="0008057F"/>
    <w:rsid w:val="00087A93"/>
    <w:rsid w:val="00090AE6"/>
    <w:rsid w:val="0009564B"/>
    <w:rsid w:val="000A1AFD"/>
    <w:rsid w:val="000C0721"/>
    <w:rsid w:val="000C2B04"/>
    <w:rsid w:val="000C38A7"/>
    <w:rsid w:val="000D44BD"/>
    <w:rsid w:val="000D7D05"/>
    <w:rsid w:val="000E0461"/>
    <w:rsid w:val="000E3395"/>
    <w:rsid w:val="000F3402"/>
    <w:rsid w:val="000F7EEC"/>
    <w:rsid w:val="00101C56"/>
    <w:rsid w:val="00106A15"/>
    <w:rsid w:val="001104CE"/>
    <w:rsid w:val="00130C9A"/>
    <w:rsid w:val="00152AC4"/>
    <w:rsid w:val="001608CA"/>
    <w:rsid w:val="00173BDE"/>
    <w:rsid w:val="00180851"/>
    <w:rsid w:val="0018317F"/>
    <w:rsid w:val="001A6B1C"/>
    <w:rsid w:val="001B7CF4"/>
    <w:rsid w:val="001C16BC"/>
    <w:rsid w:val="001C2DC3"/>
    <w:rsid w:val="001C534E"/>
    <w:rsid w:val="001D1325"/>
    <w:rsid w:val="001D54CD"/>
    <w:rsid w:val="001D7245"/>
    <w:rsid w:val="001F5FB4"/>
    <w:rsid w:val="001F6618"/>
    <w:rsid w:val="001F713F"/>
    <w:rsid w:val="00200A64"/>
    <w:rsid w:val="0020719C"/>
    <w:rsid w:val="002209FF"/>
    <w:rsid w:val="00221D2D"/>
    <w:rsid w:val="00251AC0"/>
    <w:rsid w:val="00252A55"/>
    <w:rsid w:val="0026011C"/>
    <w:rsid w:val="00275006"/>
    <w:rsid w:val="00284FD3"/>
    <w:rsid w:val="00285B00"/>
    <w:rsid w:val="002A16AF"/>
    <w:rsid w:val="002B5FD3"/>
    <w:rsid w:val="002C1BDA"/>
    <w:rsid w:val="002C3CA6"/>
    <w:rsid w:val="002D3506"/>
    <w:rsid w:val="002D660B"/>
    <w:rsid w:val="002E01F7"/>
    <w:rsid w:val="002E090A"/>
    <w:rsid w:val="00323D54"/>
    <w:rsid w:val="00327D20"/>
    <w:rsid w:val="0033279C"/>
    <w:rsid w:val="003331B2"/>
    <w:rsid w:val="0033649C"/>
    <w:rsid w:val="00337BE0"/>
    <w:rsid w:val="00337FCA"/>
    <w:rsid w:val="00344142"/>
    <w:rsid w:val="003611C7"/>
    <w:rsid w:val="00364981"/>
    <w:rsid w:val="00366B0F"/>
    <w:rsid w:val="003A22C9"/>
    <w:rsid w:val="003A34B8"/>
    <w:rsid w:val="003A3C5F"/>
    <w:rsid w:val="003A40E3"/>
    <w:rsid w:val="003A4A39"/>
    <w:rsid w:val="003A642E"/>
    <w:rsid w:val="003E019D"/>
    <w:rsid w:val="003E1CD3"/>
    <w:rsid w:val="00424727"/>
    <w:rsid w:val="00425BA9"/>
    <w:rsid w:val="00426A92"/>
    <w:rsid w:val="00430325"/>
    <w:rsid w:val="004506B8"/>
    <w:rsid w:val="00451B95"/>
    <w:rsid w:val="00453E9A"/>
    <w:rsid w:val="00461406"/>
    <w:rsid w:val="0046406F"/>
    <w:rsid w:val="004646D4"/>
    <w:rsid w:val="00465334"/>
    <w:rsid w:val="0046567E"/>
    <w:rsid w:val="0047011C"/>
    <w:rsid w:val="0047174A"/>
    <w:rsid w:val="004727CA"/>
    <w:rsid w:val="00475329"/>
    <w:rsid w:val="00493822"/>
    <w:rsid w:val="004A228A"/>
    <w:rsid w:val="004A55AC"/>
    <w:rsid w:val="004B28D8"/>
    <w:rsid w:val="004B4700"/>
    <w:rsid w:val="004D683D"/>
    <w:rsid w:val="004E4882"/>
    <w:rsid w:val="00504EBC"/>
    <w:rsid w:val="00505447"/>
    <w:rsid w:val="00516221"/>
    <w:rsid w:val="0052536C"/>
    <w:rsid w:val="00527529"/>
    <w:rsid w:val="00530CCF"/>
    <w:rsid w:val="00537B3D"/>
    <w:rsid w:val="00545FC4"/>
    <w:rsid w:val="00551C71"/>
    <w:rsid w:val="00554BEC"/>
    <w:rsid w:val="00564831"/>
    <w:rsid w:val="00580CFB"/>
    <w:rsid w:val="0058275D"/>
    <w:rsid w:val="005922AE"/>
    <w:rsid w:val="00594496"/>
    <w:rsid w:val="00595995"/>
    <w:rsid w:val="005A03A1"/>
    <w:rsid w:val="005A6543"/>
    <w:rsid w:val="005D589E"/>
    <w:rsid w:val="005E3A61"/>
    <w:rsid w:val="005F77E9"/>
    <w:rsid w:val="00617847"/>
    <w:rsid w:val="00617B2F"/>
    <w:rsid w:val="00630461"/>
    <w:rsid w:val="00635F26"/>
    <w:rsid w:val="00636227"/>
    <w:rsid w:val="00644D2F"/>
    <w:rsid w:val="006552FD"/>
    <w:rsid w:val="00670223"/>
    <w:rsid w:val="006717AE"/>
    <w:rsid w:val="00684AD7"/>
    <w:rsid w:val="00687747"/>
    <w:rsid w:val="00692471"/>
    <w:rsid w:val="00697838"/>
    <w:rsid w:val="006A1AE9"/>
    <w:rsid w:val="006B326F"/>
    <w:rsid w:val="006B729C"/>
    <w:rsid w:val="006C2A72"/>
    <w:rsid w:val="006D7841"/>
    <w:rsid w:val="006E11AA"/>
    <w:rsid w:val="006E1D0E"/>
    <w:rsid w:val="006E23A1"/>
    <w:rsid w:val="00711656"/>
    <w:rsid w:val="0073460F"/>
    <w:rsid w:val="00747F62"/>
    <w:rsid w:val="007516F8"/>
    <w:rsid w:val="00763AD9"/>
    <w:rsid w:val="00764065"/>
    <w:rsid w:val="00774825"/>
    <w:rsid w:val="007A74D8"/>
    <w:rsid w:val="007C1F8E"/>
    <w:rsid w:val="007C2230"/>
    <w:rsid w:val="007C3A14"/>
    <w:rsid w:val="007D16E4"/>
    <w:rsid w:val="007E73B6"/>
    <w:rsid w:val="007F30E6"/>
    <w:rsid w:val="008076F5"/>
    <w:rsid w:val="00820FEC"/>
    <w:rsid w:val="008314BE"/>
    <w:rsid w:val="008328DB"/>
    <w:rsid w:val="0083773A"/>
    <w:rsid w:val="00837B92"/>
    <w:rsid w:val="00841CFF"/>
    <w:rsid w:val="00845C0E"/>
    <w:rsid w:val="00846CAE"/>
    <w:rsid w:val="00846E1F"/>
    <w:rsid w:val="008537B2"/>
    <w:rsid w:val="00855184"/>
    <w:rsid w:val="00855622"/>
    <w:rsid w:val="00865EA5"/>
    <w:rsid w:val="00871E1E"/>
    <w:rsid w:val="00872566"/>
    <w:rsid w:val="0089108A"/>
    <w:rsid w:val="00895511"/>
    <w:rsid w:val="008B0C52"/>
    <w:rsid w:val="008C006C"/>
    <w:rsid w:val="008C6B58"/>
    <w:rsid w:val="008D144B"/>
    <w:rsid w:val="008E436D"/>
    <w:rsid w:val="008F0273"/>
    <w:rsid w:val="0090083A"/>
    <w:rsid w:val="00915B6A"/>
    <w:rsid w:val="00920ACF"/>
    <w:rsid w:val="0092399D"/>
    <w:rsid w:val="00924070"/>
    <w:rsid w:val="00924503"/>
    <w:rsid w:val="00933520"/>
    <w:rsid w:val="00941113"/>
    <w:rsid w:val="00960EAF"/>
    <w:rsid w:val="00961E07"/>
    <w:rsid w:val="009663CF"/>
    <w:rsid w:val="0096684D"/>
    <w:rsid w:val="00971E56"/>
    <w:rsid w:val="00976E53"/>
    <w:rsid w:val="00995AF4"/>
    <w:rsid w:val="009A0966"/>
    <w:rsid w:val="009A2C4A"/>
    <w:rsid w:val="009A2F7F"/>
    <w:rsid w:val="009A7F90"/>
    <w:rsid w:val="009B205F"/>
    <w:rsid w:val="009D3596"/>
    <w:rsid w:val="009F344A"/>
    <w:rsid w:val="009F7FAB"/>
    <w:rsid w:val="00A0474D"/>
    <w:rsid w:val="00A101C4"/>
    <w:rsid w:val="00A2527F"/>
    <w:rsid w:val="00A27C08"/>
    <w:rsid w:val="00A3379F"/>
    <w:rsid w:val="00A366AC"/>
    <w:rsid w:val="00A37D73"/>
    <w:rsid w:val="00A37F83"/>
    <w:rsid w:val="00A61520"/>
    <w:rsid w:val="00A621DC"/>
    <w:rsid w:val="00A75669"/>
    <w:rsid w:val="00A778FC"/>
    <w:rsid w:val="00A826DE"/>
    <w:rsid w:val="00A8388A"/>
    <w:rsid w:val="00A83F58"/>
    <w:rsid w:val="00A93D17"/>
    <w:rsid w:val="00AB1C9D"/>
    <w:rsid w:val="00AB4E37"/>
    <w:rsid w:val="00AC3E0C"/>
    <w:rsid w:val="00AD3310"/>
    <w:rsid w:val="00AD538E"/>
    <w:rsid w:val="00AE3E81"/>
    <w:rsid w:val="00AE6A16"/>
    <w:rsid w:val="00AF6524"/>
    <w:rsid w:val="00B1038D"/>
    <w:rsid w:val="00B23D0B"/>
    <w:rsid w:val="00B36DB5"/>
    <w:rsid w:val="00B46919"/>
    <w:rsid w:val="00B47A76"/>
    <w:rsid w:val="00B6005A"/>
    <w:rsid w:val="00B600A8"/>
    <w:rsid w:val="00B620F7"/>
    <w:rsid w:val="00B63A5A"/>
    <w:rsid w:val="00B66F83"/>
    <w:rsid w:val="00B7066A"/>
    <w:rsid w:val="00B74569"/>
    <w:rsid w:val="00B90409"/>
    <w:rsid w:val="00B97D1D"/>
    <w:rsid w:val="00BA425D"/>
    <w:rsid w:val="00BA49E4"/>
    <w:rsid w:val="00BA5EE1"/>
    <w:rsid w:val="00BB0D6E"/>
    <w:rsid w:val="00BB5443"/>
    <w:rsid w:val="00BB68AA"/>
    <w:rsid w:val="00BC0311"/>
    <w:rsid w:val="00BD7E93"/>
    <w:rsid w:val="00BE4B37"/>
    <w:rsid w:val="00BE7389"/>
    <w:rsid w:val="00BF653C"/>
    <w:rsid w:val="00C00E7C"/>
    <w:rsid w:val="00C07F68"/>
    <w:rsid w:val="00C103D2"/>
    <w:rsid w:val="00C1070D"/>
    <w:rsid w:val="00C13346"/>
    <w:rsid w:val="00C2345C"/>
    <w:rsid w:val="00C25DC7"/>
    <w:rsid w:val="00C708A9"/>
    <w:rsid w:val="00C905FB"/>
    <w:rsid w:val="00C907D7"/>
    <w:rsid w:val="00CA63FC"/>
    <w:rsid w:val="00CA64B0"/>
    <w:rsid w:val="00CB2513"/>
    <w:rsid w:val="00CC6870"/>
    <w:rsid w:val="00CE4231"/>
    <w:rsid w:val="00CE600E"/>
    <w:rsid w:val="00CF1D17"/>
    <w:rsid w:val="00CF500D"/>
    <w:rsid w:val="00D13A4D"/>
    <w:rsid w:val="00D3607D"/>
    <w:rsid w:val="00D37E9F"/>
    <w:rsid w:val="00D44AD9"/>
    <w:rsid w:val="00D465D1"/>
    <w:rsid w:val="00D47A3B"/>
    <w:rsid w:val="00D658AA"/>
    <w:rsid w:val="00D83275"/>
    <w:rsid w:val="00D873A4"/>
    <w:rsid w:val="00DD7133"/>
    <w:rsid w:val="00DE18B9"/>
    <w:rsid w:val="00DE68BF"/>
    <w:rsid w:val="00DE72E2"/>
    <w:rsid w:val="00DE7444"/>
    <w:rsid w:val="00DF038B"/>
    <w:rsid w:val="00E031B0"/>
    <w:rsid w:val="00E35A7D"/>
    <w:rsid w:val="00E37C48"/>
    <w:rsid w:val="00E4363B"/>
    <w:rsid w:val="00E460CD"/>
    <w:rsid w:val="00E468C8"/>
    <w:rsid w:val="00E51D25"/>
    <w:rsid w:val="00E5293E"/>
    <w:rsid w:val="00E625EB"/>
    <w:rsid w:val="00E70304"/>
    <w:rsid w:val="00E73C95"/>
    <w:rsid w:val="00E747A6"/>
    <w:rsid w:val="00E83493"/>
    <w:rsid w:val="00E86A3D"/>
    <w:rsid w:val="00EA5C30"/>
    <w:rsid w:val="00EB76A5"/>
    <w:rsid w:val="00EC050E"/>
    <w:rsid w:val="00EC1F73"/>
    <w:rsid w:val="00EC368F"/>
    <w:rsid w:val="00EC50B9"/>
    <w:rsid w:val="00ED2FB5"/>
    <w:rsid w:val="00ED3C43"/>
    <w:rsid w:val="00ED6916"/>
    <w:rsid w:val="00EE3798"/>
    <w:rsid w:val="00EE445D"/>
    <w:rsid w:val="00EE5225"/>
    <w:rsid w:val="00EE5B4A"/>
    <w:rsid w:val="00EE7D2B"/>
    <w:rsid w:val="00F3717C"/>
    <w:rsid w:val="00F3720D"/>
    <w:rsid w:val="00F465B7"/>
    <w:rsid w:val="00F51A4F"/>
    <w:rsid w:val="00FA3F0A"/>
    <w:rsid w:val="00FE663D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B444"/>
  <w15:chartTrackingRefBased/>
  <w15:docId w15:val="{1D5561C6-8051-4D30-A8A5-14F1C43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F3E1-D665-406D-8C6E-ACF1FCD7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Sklobić</dc:creator>
  <cp:keywords/>
  <dc:description/>
  <cp:lastModifiedBy>Marija Sklobić</cp:lastModifiedBy>
  <cp:revision>314</cp:revision>
  <cp:lastPrinted>2024-03-12T08:43:00Z</cp:lastPrinted>
  <dcterms:created xsi:type="dcterms:W3CDTF">2024-03-11T09:34:00Z</dcterms:created>
  <dcterms:modified xsi:type="dcterms:W3CDTF">2025-07-15T07:27:00Z</dcterms:modified>
</cp:coreProperties>
</file>